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412" w:type="pct"/>
        <w:jc w:val="center"/>
        <w:tblCellSpacing w:w="0" w:type="dxa"/>
        <w:tblInd w:w="-14" w:type="dxa"/>
        <w:tblCellMar>
          <w:left w:w="0" w:type="dxa"/>
          <w:right w:w="0" w:type="dxa"/>
        </w:tblCellMar>
        <w:tblLook w:val="04A0"/>
      </w:tblPr>
      <w:tblGrid>
        <w:gridCol w:w="20"/>
        <w:gridCol w:w="9750"/>
      </w:tblGrid>
      <w:tr w:rsidR="004A0999" w:rsidRPr="004A0999" w:rsidTr="00DA7CFF">
        <w:trPr>
          <w:tblCellSpacing w:w="0" w:type="dxa"/>
          <w:jc w:val="center"/>
        </w:trPr>
        <w:tc>
          <w:tcPr>
            <w:tcW w:w="20" w:type="dxa"/>
            <w:vAlign w:val="center"/>
            <w:hideMark/>
          </w:tcPr>
          <w:p w:rsidR="004A0999" w:rsidRPr="004A0999" w:rsidRDefault="004A0999" w:rsidP="004A099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750" w:type="dxa"/>
            <w:vAlign w:val="center"/>
            <w:hideMark/>
          </w:tcPr>
          <w:tbl>
            <w:tblPr>
              <w:bidiVisual/>
              <w:tblW w:w="49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50"/>
              <w:gridCol w:w="9493"/>
              <w:gridCol w:w="6"/>
            </w:tblGrid>
            <w:tr w:rsidR="004A0999" w:rsidRPr="004A0999">
              <w:trPr>
                <w:trHeight w:val="510"/>
                <w:tblCellSpacing w:w="0" w:type="dxa"/>
                <w:jc w:val="right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4A0999" w:rsidRPr="004A0999" w:rsidRDefault="004A0999" w:rsidP="004A099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4A0999" w:rsidRPr="004A0999" w:rsidRDefault="004A0999" w:rsidP="004A099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4A0999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 xml:space="preserve">  </w:t>
                  </w:r>
                </w:p>
              </w:tc>
              <w:tc>
                <w:tcPr>
                  <w:tcW w:w="5000" w:type="pct"/>
                  <w:noWrap/>
                  <w:vAlign w:val="bottom"/>
                  <w:hideMark/>
                </w:tcPr>
                <w:p w:rsidR="004A0999" w:rsidRPr="004A0999" w:rsidRDefault="004A0999" w:rsidP="00412D7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4A0999">
                    <w:rPr>
                      <w:rFonts w:ascii="Tahoma" w:eastAsia="Times New Roman" w:hAnsi="Tahoma" w:cs="Tahoma"/>
                      <w:color w:val="000000"/>
                      <w:szCs w:val="18"/>
                      <w:rtl/>
                    </w:rPr>
                    <w:t xml:space="preserve">عملکرد مدیریت در سال </w:t>
                  </w:r>
                  <w:r w:rsidR="00412D78" w:rsidRPr="00412D78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96</w:t>
                  </w:r>
                  <w:r w:rsidRPr="00412D78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-</w:t>
                  </w:r>
                  <w:r w:rsidR="00412D78" w:rsidRPr="00412D78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97</w:t>
                  </w:r>
                  <w:r w:rsidRPr="004A0999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 xml:space="preserve">  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4A0999" w:rsidRPr="004A0999" w:rsidRDefault="004A0999" w:rsidP="004A09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  <w:tr w:rsidR="004A0999" w:rsidRPr="004A0999">
              <w:trPr>
                <w:tblCellSpacing w:w="0" w:type="dxa"/>
                <w:jc w:val="right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:rsidR="004A0999" w:rsidRPr="004A0999" w:rsidRDefault="004A0999" w:rsidP="004A09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99" w:rsidRPr="004A0999" w:rsidRDefault="004A0999" w:rsidP="004A099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A0999" w:rsidRPr="004A0999" w:rsidRDefault="004A0999" w:rsidP="004A0999">
            <w:pPr>
              <w:spacing w:after="0" w:line="240" w:lineRule="auto"/>
              <w:jc w:val="right"/>
              <w:rPr>
                <w:rFonts w:ascii="Tahoma" w:eastAsia="Times New Roman" w:hAnsi="Tahoma" w:cs="Tahoma"/>
                <w:vanish/>
                <w:sz w:val="16"/>
                <w:szCs w:val="16"/>
                <w:rtl/>
              </w:rPr>
            </w:pPr>
          </w:p>
          <w:tbl>
            <w:tblPr>
              <w:bidiVisual/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4A0999" w:rsidRPr="004A0999" w:rsidTr="004A099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tbl>
                  <w:tblPr>
                    <w:bidiVisual/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4A0999" w:rsidRPr="004A09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A0999" w:rsidRPr="004A0999" w:rsidRDefault="004A0999" w:rsidP="004A0999">
                        <w:pPr>
                          <w:spacing w:line="48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</w:rPr>
                          <w:t>گزارش عملکرد و آمار فعالیت های مدیریت جهاد کشاورزی شهرستان خوروبیابانک</w:t>
                        </w:r>
                      </w:p>
                      <w:p w:rsidR="004A0999" w:rsidRPr="004A0999" w:rsidRDefault="004A0999" w:rsidP="006E658D">
                        <w:pPr>
                          <w:spacing w:line="48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سال 139</w:t>
                        </w:r>
                        <w:r w:rsidR="006E658D">
                          <w:rPr>
                            <w:rFonts w:ascii="Tahoma" w:eastAsia="Times New Roman" w:hAnsi="Tahoma" w:cs="Tahom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5</w:t>
                        </w: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-139</w:t>
                        </w:r>
                        <w:r w:rsidR="006E658D">
                          <w:rPr>
                            <w:rFonts w:ascii="Tahoma" w:eastAsia="Times New Roman" w:hAnsi="Tahoma" w:cs="Tahom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6</w:t>
                        </w:r>
                      </w:p>
                      <w:p w:rsidR="004A0999" w:rsidRPr="004A0999" w:rsidRDefault="004A0999" w:rsidP="004A0999">
                        <w:pPr>
                          <w:spacing w:line="48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تولیدات زراعی و باغی:</w:t>
                        </w:r>
                      </w:p>
                      <w:p w:rsidR="004A0999" w:rsidRDefault="004A0999" w:rsidP="00412D78">
                        <w:pPr>
                          <w:spacing w:line="480" w:lineRule="auto"/>
                          <w:ind w:left="360" w:hanging="360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شهرستان خوروبیابانک در کشت محصولات زراعی وباغی دارای کشت گندم 200هکتار باعملکرد 3تن درهکتار کشت جو </w:t>
                        </w:r>
                        <w:r w:rsidR="00412D78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600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هکتار باعملکرد آن </w:t>
                        </w:r>
                        <w:r w:rsidR="00885921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5/3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تن در هکتار- سیر20هکتار با عملکرد </w:t>
                        </w:r>
                        <w:r w:rsidR="00885921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10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تن در هکتار- یونچه 180 هکتار باعملکرد </w:t>
                        </w:r>
                        <w:r w:rsidR="00885921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14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تن درهکتار-آفتابگردان 50هکتار با عملکرد </w:t>
                        </w:r>
                        <w:r w:rsidR="00885921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8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/1 تن در هکتار- خرما</w:t>
                        </w:r>
                        <w:r w:rsidR="00412D78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450</w:t>
                        </w:r>
                        <w:r w:rsidR="00412D7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هکتار باتولی</w:t>
                        </w:r>
                        <w:r w:rsidR="00412D78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د110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تن در سال- پسته </w:t>
                        </w:r>
                        <w:r w:rsidR="00885921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35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0هکتار بارده باعملکرد1تن درهکتار- انار 150هکتار باعملکرد10تن درهکتار- زیتون </w:t>
                        </w:r>
                        <w:r w:rsidR="00885921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6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0 هکتار باعملکرد 1تن در </w:t>
                        </w:r>
                        <w:r w:rsidR="00412D7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هکتار  -زعفران25 هکتار با عملکر</w:t>
                        </w:r>
                        <w:r w:rsidR="00412D78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 xml:space="preserve">د5/4 تا5 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کیلو درهکتار و گیاهان دارویی (قدومه،زیره،نعناع،انغوزه) با </w:t>
                        </w:r>
                        <w:r w:rsidR="00885921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تولید 25 تن در سال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.</w:t>
                        </w:r>
                      </w:p>
                      <w:p w:rsidR="00981918" w:rsidRPr="004A0999" w:rsidRDefault="00981918" w:rsidP="00885921">
                        <w:pPr>
                          <w:spacing w:line="480" w:lineRule="auto"/>
                          <w:ind w:left="360" w:hanging="360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</w:p>
                      <w:p w:rsidR="004A0999" w:rsidRPr="004A0999" w:rsidRDefault="004A0999" w:rsidP="004A0999">
                        <w:pPr>
                          <w:bidi w:val="0"/>
                          <w:spacing w:line="480" w:lineRule="auto"/>
                          <w:ind w:left="360"/>
                          <w:jc w:val="right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فعالیتهای واحد زراعت</w:t>
                        </w:r>
                      </w:p>
                      <w:p w:rsidR="004A0999" w:rsidRPr="004A0999" w:rsidRDefault="004A0999" w:rsidP="00154106">
                        <w:pPr>
                          <w:spacing w:after="0" w:line="480" w:lineRule="auto"/>
                          <w:ind w:left="141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1)توزیع بذر جواصلاح شده </w:t>
                        </w:r>
                        <w:r w:rsidR="00154106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3000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کیلوگرم</w:t>
                        </w:r>
                      </w:p>
                      <w:p w:rsidR="004A0999" w:rsidRPr="004A0999" w:rsidRDefault="004A0999" w:rsidP="00154106">
                        <w:pPr>
                          <w:spacing w:after="0" w:line="480" w:lineRule="auto"/>
                          <w:ind w:left="141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2)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توزیع بذر منداب بین کشاورزان </w:t>
                        </w:r>
                        <w:r w:rsidR="00154106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100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کیلو گرم</w:t>
                        </w:r>
                      </w:p>
                      <w:p w:rsidR="004A0999" w:rsidRPr="004A0999" w:rsidRDefault="004A0999" w:rsidP="00154106">
                        <w:pPr>
                          <w:spacing w:after="0" w:line="480" w:lineRule="auto"/>
                          <w:ind w:left="141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3) 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توزیع </w:t>
                        </w:r>
                        <w:r w:rsidR="00154106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350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تن کودشیمیایی بین کشاورزان</w:t>
                        </w:r>
                      </w:p>
                      <w:p w:rsidR="004A0999" w:rsidRPr="004A0999" w:rsidRDefault="004A0999" w:rsidP="00BE7C64">
                        <w:pPr>
                          <w:spacing w:after="0" w:line="480" w:lineRule="auto"/>
                          <w:ind w:left="141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3)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اعطای تسهیلات به کشاورزان مبلغ </w:t>
                        </w:r>
                        <w:r w:rsidR="00BE7C64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70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میلی</w:t>
                        </w:r>
                        <w:r w:rsidR="00885921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ارد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ریال</w:t>
                        </w:r>
                      </w:p>
                      <w:p w:rsidR="004A0999" w:rsidRDefault="004A0999" w:rsidP="004A0999">
                        <w:pPr>
                          <w:tabs>
                            <w:tab w:val="left" w:pos="7300"/>
                          </w:tabs>
                          <w:bidi w:val="0"/>
                          <w:spacing w:line="480" w:lineRule="auto"/>
                          <w:ind w:left="720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4)طرح پایش مزارع گندم به میزان2</w:t>
                        </w:r>
                        <w:r w:rsidR="00885921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0 هکتار</w:t>
                        </w:r>
                      </w:p>
                      <w:p w:rsidR="00981918" w:rsidRPr="004A0999" w:rsidRDefault="00981918" w:rsidP="00981918">
                        <w:pPr>
                          <w:tabs>
                            <w:tab w:val="left" w:pos="7300"/>
                          </w:tabs>
                          <w:bidi w:val="0"/>
                          <w:spacing w:line="480" w:lineRule="auto"/>
                          <w:ind w:left="720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</w:p>
                      <w:p w:rsidR="004A0999" w:rsidRPr="004A0999" w:rsidRDefault="004A0999" w:rsidP="004A0999">
                        <w:pPr>
                          <w:spacing w:after="0" w:line="480" w:lineRule="auto"/>
                          <w:ind w:left="360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فعالیتهای واحد باغبانی</w:t>
                        </w:r>
                      </w:p>
                      <w:p w:rsidR="004A0999" w:rsidRPr="004A0999" w:rsidRDefault="004A0999" w:rsidP="00154106">
                        <w:pPr>
                          <w:spacing w:after="0" w:line="48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1) 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توزیع </w:t>
                        </w:r>
                        <w:r w:rsidR="00154106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1300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اصله پاجوش خرما یارانه ای</w:t>
                        </w:r>
                      </w:p>
                      <w:p w:rsidR="004A0999" w:rsidRPr="004A0999" w:rsidRDefault="004A0999" w:rsidP="00154106">
                        <w:pPr>
                          <w:spacing w:after="0" w:line="480" w:lineRule="auto"/>
                          <w:ind w:left="141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DA7CFF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2)</w:t>
                        </w:r>
                        <w:r w:rsidR="00885921"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توزیع </w:t>
                        </w:r>
                        <w:r w:rsidR="00154106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4000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اصله نهال زیتون یارانه ای</w:t>
                        </w:r>
                      </w:p>
                      <w:p w:rsidR="004A0999" w:rsidRPr="004A0999" w:rsidRDefault="004A0999" w:rsidP="00154106">
                        <w:pPr>
                          <w:spacing w:after="0" w:line="480" w:lineRule="auto"/>
                          <w:ind w:left="141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</w:p>
                      <w:p w:rsidR="004A0999" w:rsidRPr="004A0999" w:rsidRDefault="004A0999" w:rsidP="004A0999">
                        <w:pPr>
                          <w:tabs>
                            <w:tab w:val="left" w:pos="7300"/>
                          </w:tabs>
                          <w:bidi w:val="0"/>
                          <w:spacing w:line="480" w:lineRule="auto"/>
                          <w:ind w:left="720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</w:p>
                      <w:p w:rsidR="004A0999" w:rsidRPr="004A0999" w:rsidRDefault="004A0999" w:rsidP="004A0999">
                        <w:pPr>
                          <w:spacing w:line="48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تولیدات دام و طیور</w:t>
                        </w:r>
                      </w:p>
                      <w:p w:rsidR="004A0999" w:rsidRPr="004A0999" w:rsidRDefault="004A0999" w:rsidP="00054C44">
                        <w:pPr>
                          <w:spacing w:line="48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شهرستان خورو بیابانک دارای2</w:t>
                        </w:r>
                        <w:r w:rsidR="00885921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7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واحد مرغ گوشتی به ظرفیت</w:t>
                        </w:r>
                        <w:r w:rsidR="00885921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400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000 قطعه جوجه ریزی  در هردوره وتولید </w:t>
                        </w:r>
                        <w:r w:rsidR="006B3C50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3757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تن مرغ 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lastRenderedPageBreak/>
                          <w:t>زنده در سال می باشد.همچنین تعداد 3200نفر شتر،</w:t>
                        </w:r>
                        <w:r w:rsidR="00054C44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5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00راس گاو وگوساله و3</w:t>
                        </w:r>
                        <w:r w:rsidR="00054C44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000راس گوسفندوبز که تولید شیر به میزان </w:t>
                        </w:r>
                        <w:r w:rsidR="006B3C50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4</w:t>
                        </w:r>
                        <w:r w:rsidR="00054C44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2</w:t>
                        </w:r>
                        <w:r w:rsidR="006B3C50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4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تن در سال و تولید گوشت قرمزبه میزان</w:t>
                        </w:r>
                        <w:r w:rsidR="006B3C50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457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تن همچنین دارای  کلنی</w:t>
                        </w:r>
                        <w:r w:rsidR="006B3C50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51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0کندوی زنبورعسل ، </w:t>
                        </w:r>
                        <w:r w:rsidR="006B3C50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6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واحد پرورش شترمرغ می باشد .در بخش آبزیان دارای یک واحد مزرعه پرورش ماهی گرمابی ویک واحد پرورش ماهیان خاویاری می باشد.</w:t>
                        </w:r>
                      </w:p>
                      <w:p w:rsidR="004A0999" w:rsidRPr="004A0999" w:rsidRDefault="004A0999" w:rsidP="004A0999">
                        <w:pPr>
                          <w:spacing w:line="48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اهم فعالیت های امور دام</w:t>
                        </w:r>
                      </w:p>
                      <w:p w:rsidR="004A0999" w:rsidRPr="004A0999" w:rsidRDefault="004A0999" w:rsidP="006B3C50">
                        <w:pPr>
                          <w:spacing w:after="0" w:line="480" w:lineRule="auto"/>
                          <w:ind w:left="360" w:hanging="360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1)    بیمه نمودن1</w:t>
                        </w:r>
                        <w:r w:rsidR="006B3C50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5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00راس گوسفند وبز</w:t>
                        </w:r>
                      </w:p>
                      <w:p w:rsidR="004A0999" w:rsidRPr="004A0999" w:rsidRDefault="006B3C50" w:rsidP="00DA7CFF">
                        <w:pPr>
                          <w:spacing w:after="0" w:line="480" w:lineRule="auto"/>
                          <w:ind w:left="360" w:hanging="360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2</w:t>
                        </w:r>
                        <w:r w:rsidR="004A0999"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)    اجرای طرح </w:t>
                        </w:r>
                        <w:r w:rsidR="00DA7CFF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 xml:space="preserve">پرورابندی شتر مرغ </w:t>
                        </w:r>
                        <w:r w:rsidR="00DA7CFF" w:rsidRPr="00DA7CFF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u w:val="single"/>
                            <w:rtl/>
                          </w:rPr>
                          <w:t>1</w:t>
                        </w:r>
                        <w:r w:rsidR="00DA7CFF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 xml:space="preserve"> واحد</w:t>
                        </w:r>
                      </w:p>
                      <w:p w:rsidR="004A0999" w:rsidRDefault="006B3C50" w:rsidP="004A0999">
                        <w:pPr>
                          <w:spacing w:after="0" w:line="480" w:lineRule="auto"/>
                          <w:ind w:left="360" w:hanging="360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3</w:t>
                        </w:r>
                        <w:r w:rsidR="004A0999"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)     توزیع یک میلیون </w:t>
                        </w:r>
                        <w:r w:rsidR="00110087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 xml:space="preserve"> ویکصد </w:t>
                        </w:r>
                        <w:r w:rsidR="004A0999"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لیتر نفت وگاز بین مرغداران</w:t>
                        </w:r>
                      </w:p>
                      <w:p w:rsidR="00981918" w:rsidRPr="004A0999" w:rsidRDefault="00981918" w:rsidP="004A0999">
                        <w:pPr>
                          <w:spacing w:after="0" w:line="480" w:lineRule="auto"/>
                          <w:ind w:left="360" w:hanging="360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</w:p>
                      <w:p w:rsidR="00981918" w:rsidRDefault="00981918" w:rsidP="00981918">
                        <w:pPr>
                          <w:spacing w:line="480" w:lineRule="auto"/>
                          <w:ind w:left="720" w:hanging="360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فعالیتهای واحد عملکرد واحد آمار :</w:t>
                        </w:r>
                      </w:p>
                      <w:p w:rsidR="00981918" w:rsidRDefault="00981918" w:rsidP="00BE7C64">
                        <w:pPr>
                          <w:spacing w:after="0" w:line="480" w:lineRule="auto"/>
                          <w:ind w:left="549" w:hanging="425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1)       تکمیل پرسش نامه 24آبادی به تعداد </w:t>
                        </w:r>
                        <w:r w:rsidR="00BE7C64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229</w:t>
                        </w: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مورد</w:t>
                        </w:r>
                      </w:p>
                      <w:p w:rsidR="00981918" w:rsidRDefault="00981918" w:rsidP="00BE7C64">
                        <w:pPr>
                          <w:spacing w:after="0" w:line="480" w:lineRule="auto"/>
                          <w:ind w:left="549" w:hanging="425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2)       تکمیل هزینه تولید محصولات زراعی </w:t>
                        </w:r>
                        <w:r w:rsidR="00BE7C64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11</w:t>
                        </w: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مورد</w:t>
                        </w:r>
                      </w:p>
                      <w:p w:rsidR="00981918" w:rsidRDefault="00981918" w:rsidP="00981918">
                        <w:pPr>
                          <w:spacing w:after="0" w:line="480" w:lineRule="auto"/>
                          <w:ind w:left="549" w:hanging="425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3)       تکمیل فرم محصولات زراعی شهری 3 مورد</w:t>
                        </w:r>
                      </w:p>
                      <w:p w:rsidR="00981918" w:rsidRDefault="00981918" w:rsidP="00981918">
                        <w:pPr>
                          <w:spacing w:after="0" w:line="480" w:lineRule="auto"/>
                          <w:ind w:left="549" w:hanging="425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</w:p>
                      <w:p w:rsidR="004A0999" w:rsidRPr="004A0999" w:rsidRDefault="004A0999" w:rsidP="004A0999">
                        <w:pPr>
                          <w:spacing w:after="0" w:line="480" w:lineRule="auto"/>
                          <w:ind w:left="283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فعالیتهای واحد امور اراضی :</w:t>
                        </w:r>
                      </w:p>
                      <w:p w:rsidR="004A0999" w:rsidRPr="004A0999" w:rsidRDefault="004A0999" w:rsidP="004A0999">
                        <w:pPr>
                          <w:spacing w:after="0" w:line="480" w:lineRule="auto"/>
                          <w:ind w:left="142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1)تحویل زمین به متقاضیان 12مورد</w:t>
                        </w:r>
                      </w:p>
                      <w:p w:rsidR="004A0999" w:rsidRPr="004A0999" w:rsidRDefault="004A0999" w:rsidP="0033250D">
                        <w:pPr>
                          <w:spacing w:after="0" w:line="480" w:lineRule="auto"/>
                          <w:ind w:left="141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2)تشکیل پرونده جهت طرح درکمیسیون و ارسال به استان </w:t>
                        </w:r>
                        <w:r w:rsidR="0033250D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11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مورد</w:t>
                        </w:r>
                      </w:p>
                      <w:p w:rsidR="004A0999" w:rsidRPr="004A0999" w:rsidRDefault="004A0999" w:rsidP="0033250D">
                        <w:pPr>
                          <w:spacing w:after="0" w:line="480" w:lineRule="auto"/>
                          <w:ind w:left="141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3)تصویب طرح در کمیسون فرمانداری </w:t>
                        </w:r>
                        <w:r w:rsidR="0033250D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13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مورد</w:t>
                        </w:r>
                      </w:p>
                      <w:p w:rsidR="004A0999" w:rsidRPr="004A0999" w:rsidRDefault="004A0999" w:rsidP="0033250D">
                        <w:pPr>
                          <w:spacing w:after="0" w:line="480" w:lineRule="auto"/>
                          <w:ind w:left="141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4)بازدید و تکمیل فرم عوامل نظارتی</w:t>
                        </w:r>
                        <w:r w:rsidR="0033250D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 xml:space="preserve">54 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مورد</w:t>
                        </w:r>
                      </w:p>
                      <w:p w:rsidR="004A0999" w:rsidRPr="004A0999" w:rsidRDefault="004A0999" w:rsidP="0033250D">
                        <w:pPr>
                          <w:spacing w:after="0" w:line="480" w:lineRule="auto"/>
                          <w:ind w:left="141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5)پاسخ استعلام جهت انتقال سند</w:t>
                        </w:r>
                        <w:r w:rsidR="0033250D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12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مورد</w:t>
                        </w:r>
                      </w:p>
                      <w:p w:rsidR="004A0999" w:rsidRPr="004A0999" w:rsidRDefault="004A0999" w:rsidP="0033250D">
                        <w:pPr>
                          <w:spacing w:after="0" w:line="480" w:lineRule="auto"/>
                          <w:ind w:left="141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6)پاسخ استعلام ثبت اسناد سند</w:t>
                        </w:r>
                        <w:r w:rsidR="0033250D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 xml:space="preserve">32 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مورد</w:t>
                        </w:r>
                      </w:p>
                      <w:p w:rsidR="004A0999" w:rsidRPr="004A0999" w:rsidRDefault="004A0999" w:rsidP="0033250D">
                        <w:pPr>
                          <w:spacing w:after="0" w:line="480" w:lineRule="auto"/>
                          <w:ind w:left="141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7)ارسال درخواست به کمیسیون استعدادیابی </w:t>
                        </w:r>
                        <w:r w:rsidR="0033250D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28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مورد</w:t>
                        </w:r>
                      </w:p>
                      <w:p w:rsidR="004A0999" w:rsidRDefault="004A0999" w:rsidP="0033250D">
                        <w:pPr>
                          <w:spacing w:before="100" w:beforeAutospacing="1" w:after="100" w:afterAutospacing="1" w:line="480" w:lineRule="auto"/>
                          <w:ind w:left="141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8)خلع ید اراضی واگذارشده </w:t>
                        </w:r>
                        <w:r w:rsidR="0033250D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2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مورد</w:t>
                        </w:r>
                      </w:p>
                      <w:p w:rsidR="00981918" w:rsidRPr="004A0999" w:rsidRDefault="00981918" w:rsidP="00A45FB5">
                        <w:pPr>
                          <w:spacing w:before="100" w:beforeAutospacing="1" w:after="100" w:afterAutospacing="1" w:line="480" w:lineRule="auto"/>
                          <w:ind w:left="141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</w:p>
                      <w:p w:rsidR="004A0999" w:rsidRPr="004A0999" w:rsidRDefault="004A0999" w:rsidP="004A0999">
                        <w:pPr>
                          <w:spacing w:line="480" w:lineRule="auto"/>
                          <w:ind w:left="360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مکانیزاسیون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:</w:t>
                        </w:r>
                      </w:p>
                      <w:p w:rsidR="004A0999" w:rsidRPr="004A0999" w:rsidRDefault="004A0999" w:rsidP="00412D78">
                        <w:pPr>
                          <w:spacing w:after="0" w:line="48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1 )  پرداخت تسهیلات مکانیزاسیون جهت خرید تراکتور وادوات کشاورزی </w:t>
                        </w:r>
                        <w:r w:rsidR="00412D78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1000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میلیون ریال</w:t>
                        </w:r>
                      </w:p>
                      <w:p w:rsidR="004A0999" w:rsidRDefault="004A0999" w:rsidP="00DA7CFF">
                        <w:pPr>
                          <w:spacing w:after="0" w:line="480" w:lineRule="auto"/>
                          <w:ind w:left="425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2</w:t>
                        </w:r>
                        <w:r w:rsidR="00DA7CFF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(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تاییدیه گواهی معافیت مالیاتی وانت کشاورزان </w:t>
                        </w:r>
                        <w:r w:rsidR="00412D78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22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مورد</w:t>
                        </w:r>
                      </w:p>
                      <w:p w:rsidR="00981918" w:rsidRPr="004A0999" w:rsidRDefault="00981918" w:rsidP="006B3C50">
                        <w:pPr>
                          <w:spacing w:after="0" w:line="480" w:lineRule="auto"/>
                          <w:ind w:left="425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</w:p>
                      <w:p w:rsidR="004A0999" w:rsidRPr="004A0999" w:rsidRDefault="004A0999" w:rsidP="004A0999">
                        <w:pPr>
                          <w:spacing w:after="0" w:line="480" w:lineRule="auto"/>
                          <w:ind w:left="314"/>
                          <w:contextualSpacing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فعالیت های ترویج</w:t>
                        </w:r>
                      </w:p>
                      <w:p w:rsidR="004A0999" w:rsidRPr="004A0999" w:rsidRDefault="004A0999" w:rsidP="00BE7C64">
                        <w:pPr>
                          <w:spacing w:after="0" w:line="480" w:lineRule="auto"/>
                          <w:ind w:left="360" w:hanging="360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1)       برگزاری کلاس های آموزشی ترویجی </w:t>
                        </w:r>
                        <w:r w:rsidR="00BE7C64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5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مورد – </w:t>
                        </w:r>
                        <w:r w:rsidR="00BE7C64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150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نفر</w:t>
                        </w:r>
                      </w:p>
                      <w:p w:rsidR="004A0999" w:rsidRPr="004A0999" w:rsidRDefault="004A0999" w:rsidP="00BE7C64">
                        <w:pPr>
                          <w:spacing w:after="0" w:line="480" w:lineRule="auto"/>
                          <w:ind w:left="360" w:hanging="360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2)      برگزاری کارگاه آموزشی </w:t>
                        </w:r>
                        <w:r w:rsidR="00BE7C64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15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مورد – </w:t>
                        </w:r>
                        <w:r w:rsidR="00BE7C64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375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نفر</w:t>
                        </w:r>
                      </w:p>
                      <w:p w:rsidR="004A0999" w:rsidRPr="004A0999" w:rsidRDefault="004A0999" w:rsidP="00EB5FBE">
                        <w:pPr>
                          <w:spacing w:after="0" w:line="480" w:lineRule="auto"/>
                          <w:ind w:left="360" w:hanging="360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3)  </w:t>
                        </w:r>
                        <w:r w:rsidR="006B3C5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  ایجاد مزرعه الگویی نمایشی </w:t>
                        </w:r>
                        <w:r w:rsidR="006B3C50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قدومه</w:t>
                        </w:r>
                        <w:r w:rsidR="00EB5FBE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1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مورد</w:t>
                        </w:r>
                      </w:p>
                      <w:p w:rsidR="004A0999" w:rsidRDefault="004A0999" w:rsidP="00B84E21">
                        <w:pPr>
                          <w:spacing w:after="0" w:line="480" w:lineRule="auto"/>
                          <w:ind w:left="360" w:hanging="360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4)    همکاری با ناحیه مقاومت بسیج و کارشناسی طرح ها </w:t>
                        </w:r>
                        <w:r w:rsidR="00B84E21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7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مورد</w:t>
                        </w:r>
                      </w:p>
                      <w:p w:rsidR="00981918" w:rsidRPr="004A0999" w:rsidRDefault="00981918" w:rsidP="006B3C50">
                        <w:pPr>
                          <w:spacing w:after="0" w:line="480" w:lineRule="auto"/>
                          <w:ind w:left="360" w:hanging="360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</w:p>
                      <w:p w:rsidR="004A0999" w:rsidRPr="004A0999" w:rsidRDefault="004A0999" w:rsidP="00DA7CFF">
                        <w:pPr>
                          <w:spacing w:after="0" w:line="480" w:lineRule="auto"/>
                          <w:ind w:left="314"/>
                          <w:contextualSpacing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فعالیت های واحد آب  و</w:t>
                        </w:r>
                        <w:r w:rsidR="00DA7CFF">
                          <w:rPr>
                            <w:rFonts w:ascii="Tahoma" w:eastAsia="Times New Roman" w:hAnsi="Tahoma" w:cs="Tahom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خاک</w:t>
                        </w:r>
                      </w:p>
                      <w:p w:rsidR="004A0999" w:rsidRPr="004A0999" w:rsidRDefault="004A0999" w:rsidP="000B72F8">
                        <w:pPr>
                          <w:spacing w:before="100" w:beforeAutospacing="1" w:after="0" w:line="480" w:lineRule="auto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1)   بازسازی و مرمت قنوات  </w:t>
                        </w:r>
                        <w:r w:rsidR="000B72F8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20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رشته</w:t>
                        </w:r>
                      </w:p>
                      <w:p w:rsidR="004A0999" w:rsidRPr="004A0999" w:rsidRDefault="004A0999" w:rsidP="000B72F8">
                        <w:pPr>
                          <w:spacing w:before="100" w:beforeAutospacing="1" w:after="0" w:line="480" w:lineRule="auto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2)   احداث کانال آبیاری عمومی </w:t>
                        </w:r>
                        <w:r w:rsidR="000B72F8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4000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مترطول</w:t>
                        </w:r>
                      </w:p>
                      <w:p w:rsidR="004A0999" w:rsidRPr="004A0999" w:rsidRDefault="004A0999" w:rsidP="000B72F8">
                        <w:pPr>
                          <w:spacing w:before="100" w:beforeAutospacing="1" w:after="0" w:line="480" w:lineRule="auto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3)   لوله گذاری آب کشاورزی </w:t>
                        </w:r>
                        <w:r w:rsidR="000B72F8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1000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مترطول</w:t>
                        </w:r>
                      </w:p>
                      <w:p w:rsidR="004A0999" w:rsidRDefault="00A45FB5" w:rsidP="000B72F8">
                        <w:pPr>
                          <w:spacing w:before="100" w:beforeAutospacing="1" w:after="0" w:line="480" w:lineRule="auto"/>
                          <w:contextualSpacing/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4</w:t>
                        </w:r>
                        <w:r w:rsidR="004A0999"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)   اجرای آبیاری تحت فشار در </w:t>
                        </w:r>
                        <w:r w:rsidR="000B72F8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27</w:t>
                        </w:r>
                        <w:r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هکتار</w:t>
                        </w:r>
                      </w:p>
                      <w:p w:rsidR="00B84E21" w:rsidRDefault="00B84E21" w:rsidP="000B72F8">
                        <w:pPr>
                          <w:spacing w:before="100" w:beforeAutospacing="1" w:after="0" w:line="480" w:lineRule="auto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5)   همکاری باناحیه مقاومت بسیج 5 مورد</w:t>
                        </w:r>
                      </w:p>
                      <w:p w:rsidR="00981918" w:rsidRPr="004A0999" w:rsidRDefault="00981918" w:rsidP="00A45FB5">
                        <w:pPr>
                          <w:spacing w:before="100" w:beforeAutospacing="1" w:after="0" w:line="480" w:lineRule="auto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</w:p>
                      <w:p w:rsidR="004A0999" w:rsidRPr="004A0999" w:rsidRDefault="004A0999" w:rsidP="004A0999">
                        <w:pPr>
                          <w:spacing w:line="480" w:lineRule="auto"/>
                          <w:ind w:left="360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حفظ نباتات :</w:t>
                        </w:r>
                      </w:p>
                      <w:p w:rsidR="004A0999" w:rsidRPr="004A0999" w:rsidRDefault="004A0999" w:rsidP="00C27C50">
                        <w:pPr>
                          <w:bidi w:val="0"/>
                          <w:spacing w:line="480" w:lineRule="auto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مبارزه با آفات و بیماری های  خرما             </w:t>
                        </w:r>
                        <w:r w:rsidR="00C27C50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210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هکتار 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(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1</w:t>
                        </w:r>
                      </w:p>
                      <w:p w:rsidR="004A0999" w:rsidRPr="004A0999" w:rsidRDefault="004A0999" w:rsidP="00C27C50">
                        <w:pPr>
                          <w:bidi w:val="0"/>
                          <w:spacing w:line="480" w:lineRule="auto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مبارزه با سن گندم                                  </w:t>
                        </w:r>
                        <w:r w:rsidR="00C27C50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25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هکتار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(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  <w:p w:rsidR="004A0999" w:rsidRPr="004A0999" w:rsidRDefault="004A0999" w:rsidP="006B3C50">
                        <w:pPr>
                          <w:bidi w:val="0"/>
                          <w:spacing w:line="480" w:lineRule="auto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مبارزه با علفهای هرز                          </w:t>
                        </w:r>
                        <w:r w:rsidR="00C27C50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   3</w:t>
                        </w:r>
                        <w:r w:rsidR="006B3C50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1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0 هکتار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(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3</w:t>
                        </w:r>
                      </w:p>
                      <w:p w:rsidR="004A0999" w:rsidRPr="004A0999" w:rsidRDefault="004A0999" w:rsidP="00C27C50">
                        <w:pPr>
                          <w:bidi w:val="0"/>
                          <w:spacing w:line="480" w:lineRule="auto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مبارزه غیر شیمیائی با آفات                       </w:t>
                        </w:r>
                        <w:r w:rsidR="00C27C50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160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هکتار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(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4</w:t>
                        </w:r>
                      </w:p>
                      <w:p w:rsidR="004A0999" w:rsidRPr="004A0999" w:rsidRDefault="004A0999" w:rsidP="00C27C50">
                        <w:pPr>
                          <w:bidi w:val="0"/>
                          <w:spacing w:line="480" w:lineRule="auto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)مبارزه با سایر آفات  و بیماریهای گیاهی      </w:t>
                        </w:r>
                        <w:r w:rsidR="00C27C50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1200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هکتار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  <w:p w:rsidR="004A0999" w:rsidRPr="004A0999" w:rsidRDefault="004A0999" w:rsidP="00C27C50">
                        <w:pPr>
                          <w:bidi w:val="0"/>
                          <w:spacing w:line="480" w:lineRule="auto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مبارزه با جوندگان مضر کشاورزی       </w:t>
                        </w:r>
                        <w:r w:rsidR="00C27C50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 xml:space="preserve">   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     </w:t>
                        </w:r>
                        <w:r w:rsidR="00C27C50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130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هکتار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(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6</w:t>
                        </w:r>
                      </w:p>
                      <w:p w:rsidR="004A0999" w:rsidRPr="004A0999" w:rsidRDefault="004A0999" w:rsidP="004A0999">
                        <w:pPr>
                          <w:spacing w:line="48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A0999" w:rsidRPr="004A0999" w:rsidRDefault="004A0999" w:rsidP="004A0999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4A0999" w:rsidRPr="004A0999" w:rsidRDefault="004A0999" w:rsidP="004A099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86672" w:rsidRDefault="00E86672"/>
    <w:sectPr w:rsidR="00E86672" w:rsidSect="0046660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999"/>
    <w:rsid w:val="00054C44"/>
    <w:rsid w:val="0007413F"/>
    <w:rsid w:val="000B72F8"/>
    <w:rsid w:val="00110087"/>
    <w:rsid w:val="00154106"/>
    <w:rsid w:val="00196648"/>
    <w:rsid w:val="001E6D2F"/>
    <w:rsid w:val="0033250D"/>
    <w:rsid w:val="0036172F"/>
    <w:rsid w:val="00412D78"/>
    <w:rsid w:val="004501E0"/>
    <w:rsid w:val="00466604"/>
    <w:rsid w:val="004749E0"/>
    <w:rsid w:val="0047693E"/>
    <w:rsid w:val="004A0999"/>
    <w:rsid w:val="004B4511"/>
    <w:rsid w:val="00673FA2"/>
    <w:rsid w:val="006B3C50"/>
    <w:rsid w:val="006D7B40"/>
    <w:rsid w:val="006E658D"/>
    <w:rsid w:val="00885921"/>
    <w:rsid w:val="00981918"/>
    <w:rsid w:val="00A45FB5"/>
    <w:rsid w:val="00AB4408"/>
    <w:rsid w:val="00B84E21"/>
    <w:rsid w:val="00BE7C64"/>
    <w:rsid w:val="00C27C50"/>
    <w:rsid w:val="00DA7CFF"/>
    <w:rsid w:val="00E86672"/>
    <w:rsid w:val="00EB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7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1">
    <w:name w:val="head1"/>
    <w:basedOn w:val="DefaultParagraphFont"/>
    <w:rsid w:val="004A0999"/>
    <w:rPr>
      <w:rFonts w:ascii="Tahoma" w:hAnsi="Tahoma" w:cs="Tahoma" w:hint="default"/>
      <w:b w:val="0"/>
      <w:b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Win-XP</dc:creator>
  <cp:lastModifiedBy>asan</cp:lastModifiedBy>
  <cp:revision>16</cp:revision>
  <cp:lastPrinted>2018-10-10T06:51:00Z</cp:lastPrinted>
  <dcterms:created xsi:type="dcterms:W3CDTF">2019-08-19T05:17:00Z</dcterms:created>
  <dcterms:modified xsi:type="dcterms:W3CDTF">2019-08-22T06:23:00Z</dcterms:modified>
</cp:coreProperties>
</file>