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2B" w:rsidRPr="00CE52C4" w:rsidRDefault="0045712B" w:rsidP="003B0824">
      <w:pPr>
        <w:spacing w:line="240" w:lineRule="auto"/>
        <w:jc w:val="center"/>
        <w:rPr>
          <w:rFonts w:cs="B Jadid"/>
          <w:b/>
          <w:bCs/>
          <w:sz w:val="32"/>
          <w:szCs w:val="32"/>
          <w:rtl/>
        </w:rPr>
      </w:pPr>
      <w:r w:rsidRPr="00CE52C4">
        <w:rPr>
          <w:rFonts w:cs="B Jadid" w:hint="cs"/>
          <w:b/>
          <w:bCs/>
          <w:sz w:val="32"/>
          <w:szCs w:val="32"/>
          <w:rtl/>
        </w:rPr>
        <w:t>بسمه تعالی</w:t>
      </w:r>
      <w:bookmarkStart w:id="0" w:name="_GoBack"/>
      <w:bookmarkEnd w:id="0"/>
    </w:p>
    <w:p w:rsidR="003B0824" w:rsidRPr="00CE52C4" w:rsidRDefault="003B0824" w:rsidP="003B0824">
      <w:pPr>
        <w:spacing w:line="240" w:lineRule="auto"/>
        <w:jc w:val="center"/>
        <w:rPr>
          <w:rFonts w:cs="B Jadid"/>
          <w:b/>
          <w:bCs/>
          <w:sz w:val="32"/>
          <w:szCs w:val="32"/>
          <w:rtl/>
        </w:rPr>
      </w:pPr>
      <w:r w:rsidRPr="00CE52C4">
        <w:rPr>
          <w:rFonts w:cs="B Jadid" w:hint="cs"/>
          <w:b/>
          <w:bCs/>
          <w:sz w:val="32"/>
          <w:szCs w:val="32"/>
          <w:rtl/>
        </w:rPr>
        <w:t>ضرب العجل شماره گذاری تراکتورها وکمباین ها</w:t>
      </w:r>
    </w:p>
    <w:p w:rsidR="003B0824" w:rsidRPr="00CE52C4" w:rsidRDefault="003B0824" w:rsidP="003B0824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3B0824" w:rsidRPr="00CE52C4" w:rsidRDefault="003B0824" w:rsidP="003B0824">
      <w:pPr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  <w:r w:rsidRPr="00CE52C4">
        <w:rPr>
          <w:rFonts w:cs="B Nazanin" w:hint="cs"/>
          <w:b/>
          <w:bCs/>
          <w:sz w:val="32"/>
          <w:szCs w:val="32"/>
          <w:rtl/>
        </w:rPr>
        <w:t xml:space="preserve">    با توجه به الزام پلاک گذاری تراکتورها وکمباین های فاقد پلاک زیر 25 سال ( از سال 1372 ) و عدم تحویل سوخت گازوئیل از ابتدای اسفندماه سال 96 به ماشینهای فاقد پلاک، لازم است کلیه بهره برداران با در دست داشتن مدارک و مراجعه به محل ثبت نام ذیل نسبت به تشکیل پرونده اقدام نمایند.</w:t>
      </w:r>
    </w:p>
    <w:p w:rsidR="003B0824" w:rsidRPr="00CE52C4" w:rsidRDefault="003B0824" w:rsidP="003B0824">
      <w:pPr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  <w:r w:rsidRPr="00CE52C4">
        <w:rPr>
          <w:rFonts w:cs="B Nazanin" w:hint="cs"/>
          <w:b/>
          <w:bCs/>
          <w:sz w:val="32"/>
          <w:szCs w:val="32"/>
          <w:rtl/>
        </w:rPr>
        <w:t xml:space="preserve">مدارک مورد نیاز : ا- اصل وتصویر مدارک هویتی مالک ( شناسنامه </w:t>
      </w:r>
      <w:r w:rsidRPr="00CE52C4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CE52C4">
        <w:rPr>
          <w:rFonts w:cs="B Nazanin" w:hint="cs"/>
          <w:b/>
          <w:bCs/>
          <w:sz w:val="32"/>
          <w:szCs w:val="32"/>
          <w:rtl/>
        </w:rPr>
        <w:t xml:space="preserve"> کارت ملی ) 2 </w:t>
      </w:r>
      <w:r w:rsidRPr="00CE52C4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CE52C4">
        <w:rPr>
          <w:rFonts w:cs="B Nazanin" w:hint="cs"/>
          <w:b/>
          <w:bCs/>
          <w:sz w:val="32"/>
          <w:szCs w:val="32"/>
          <w:rtl/>
        </w:rPr>
        <w:t xml:space="preserve"> اصل وتصویر اسناد مالکیت تراکتور 3- مدارک مربوط به احراز سکونت مالک </w:t>
      </w:r>
    </w:p>
    <w:p w:rsidR="003B0824" w:rsidRPr="00CE52C4" w:rsidRDefault="003B0824" w:rsidP="003B0824">
      <w:pPr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  <w:r w:rsidRPr="00CE52C4">
        <w:rPr>
          <w:rFonts w:cs="B Nazanin" w:hint="cs"/>
          <w:b/>
          <w:bCs/>
          <w:sz w:val="32"/>
          <w:szCs w:val="32"/>
          <w:rtl/>
        </w:rPr>
        <w:t xml:space="preserve"> محل ثبت نام : شرکت خدمات مشاوره ای و فنی زمین سبز بیابانک.(روبروی</w:t>
      </w:r>
      <w:r w:rsidR="00CE52C4">
        <w:rPr>
          <w:rFonts w:cs="B Nazanin" w:hint="cs"/>
          <w:b/>
          <w:bCs/>
          <w:sz w:val="32"/>
          <w:szCs w:val="32"/>
          <w:rtl/>
        </w:rPr>
        <w:t xml:space="preserve">           </w:t>
      </w:r>
      <w:r w:rsidRPr="00CE52C4">
        <w:rPr>
          <w:rFonts w:cs="B Nazanin" w:hint="cs"/>
          <w:b/>
          <w:bCs/>
          <w:sz w:val="32"/>
          <w:szCs w:val="32"/>
          <w:rtl/>
        </w:rPr>
        <w:t xml:space="preserve"> هلال احمر)</w:t>
      </w:r>
    </w:p>
    <w:p w:rsidR="003B0824" w:rsidRPr="00CE52C4" w:rsidRDefault="003B0824" w:rsidP="003B0824">
      <w:pPr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</w:p>
    <w:p w:rsidR="003B0824" w:rsidRPr="00CE52C4" w:rsidRDefault="003B0824" w:rsidP="003B0824">
      <w:pPr>
        <w:spacing w:line="240" w:lineRule="auto"/>
        <w:jc w:val="right"/>
        <w:rPr>
          <w:rFonts w:cs="B Jadid"/>
          <w:b/>
          <w:bCs/>
          <w:sz w:val="24"/>
          <w:szCs w:val="24"/>
          <w:rtl/>
        </w:rPr>
      </w:pPr>
      <w:r w:rsidRPr="00CE52C4">
        <w:rPr>
          <w:rFonts w:cs="B Jadid" w:hint="cs"/>
          <w:b/>
          <w:bCs/>
          <w:sz w:val="24"/>
          <w:szCs w:val="24"/>
          <w:rtl/>
        </w:rPr>
        <w:t>مدیریت جهاد کشاورزی شهرستان خووربیابانک</w:t>
      </w:r>
    </w:p>
    <w:p w:rsidR="003B0824" w:rsidRDefault="003B0824" w:rsidP="003B0824">
      <w:pPr>
        <w:spacing w:line="240" w:lineRule="auto"/>
        <w:jc w:val="right"/>
        <w:rPr>
          <w:rFonts w:cs="B Nazanin"/>
          <w:b/>
          <w:bCs/>
          <w:sz w:val="20"/>
          <w:szCs w:val="20"/>
          <w:rtl/>
        </w:rPr>
      </w:pPr>
    </w:p>
    <w:p w:rsidR="00813178" w:rsidRDefault="00A22C89"/>
    <w:sectPr w:rsidR="00813178" w:rsidSect="0045712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824"/>
    <w:rsid w:val="00390742"/>
    <w:rsid w:val="003B0824"/>
    <w:rsid w:val="0045712B"/>
    <w:rsid w:val="00CE52C4"/>
    <w:rsid w:val="00E7517A"/>
    <w:rsid w:val="00FB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24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24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Raisi</dc:creator>
  <cp:lastModifiedBy>eisa</cp:lastModifiedBy>
  <cp:revision>4</cp:revision>
  <dcterms:created xsi:type="dcterms:W3CDTF">2018-01-14T05:20:00Z</dcterms:created>
  <dcterms:modified xsi:type="dcterms:W3CDTF">2018-01-17T07:41:00Z</dcterms:modified>
</cp:coreProperties>
</file>